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478"/>
        <w:tblW w:w="150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329"/>
        <w:gridCol w:w="20"/>
        <w:gridCol w:w="1275"/>
        <w:gridCol w:w="1418"/>
      </w:tblGrid>
      <w:tr w:rsidR="00523B7F" w:rsidRPr="00F75CDD" w:rsidTr="00067770">
        <w:trPr>
          <w:trHeight w:val="124"/>
        </w:trPr>
        <w:tc>
          <w:tcPr>
            <w:tcW w:w="12329" w:type="dxa"/>
            <w:tcBorders>
              <w:left w:val="nil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067770" w:rsidRPr="001E211E" w:rsidRDefault="00067770" w:rsidP="00067770">
            <w:pPr>
              <w:jc w:val="right"/>
              <w:rPr>
                <w:sz w:val="16"/>
                <w:szCs w:val="16"/>
              </w:rPr>
            </w:pPr>
            <w:bookmarkStart w:id="0" w:name="OLE_LINK27"/>
            <w:bookmarkStart w:id="1" w:name="OLE_LINK46"/>
            <w:bookmarkStart w:id="2" w:name="_Hlk120535128"/>
          </w:p>
          <w:p w:rsidR="00067770" w:rsidRDefault="00067770" w:rsidP="00067770">
            <w:pPr>
              <w:jc w:val="center"/>
              <w:rPr>
                <w:b/>
              </w:rPr>
            </w:pPr>
          </w:p>
          <w:p w:rsidR="00067770" w:rsidRDefault="00067770" w:rsidP="00067770">
            <w:pPr>
              <w:jc w:val="center"/>
              <w:rPr>
                <w:b/>
              </w:rPr>
            </w:pPr>
          </w:p>
          <w:p w:rsidR="00067770" w:rsidRPr="001E211E" w:rsidRDefault="00067770" w:rsidP="00067770">
            <w:pPr>
              <w:jc w:val="center"/>
              <w:rPr>
                <w:b/>
              </w:rPr>
            </w:pPr>
            <w:r w:rsidRPr="001E211E">
              <w:rPr>
                <w:b/>
              </w:rPr>
              <w:t>Уведомление № _________</w:t>
            </w:r>
          </w:p>
          <w:p w:rsidR="00067770" w:rsidRDefault="00067770" w:rsidP="00067770">
            <w:pPr>
              <w:jc w:val="center"/>
              <w:rPr>
                <w:b/>
              </w:rPr>
            </w:pPr>
            <w:r w:rsidRPr="001E211E">
              <w:rPr>
                <w:b/>
              </w:rPr>
              <w:t>об уточнении невыясненных поступлений</w:t>
            </w:r>
          </w:p>
          <w:p w:rsidR="00067770" w:rsidRDefault="00067770" w:rsidP="00067770">
            <w:pPr>
              <w:jc w:val="center"/>
              <w:rPr>
                <w:b/>
              </w:rPr>
            </w:pPr>
            <w:r>
              <w:rPr>
                <w:b/>
              </w:rPr>
              <w:t>от «_____» ____________ 20 ____ г.</w:t>
            </w:r>
          </w:p>
          <w:p w:rsidR="00067770" w:rsidRDefault="00067770" w:rsidP="00067770">
            <w:pPr>
              <w:rPr>
                <w:b/>
              </w:rPr>
            </w:pPr>
          </w:p>
          <w:p w:rsidR="00067770" w:rsidRDefault="00067770" w:rsidP="00067770">
            <w:pPr>
              <w:rPr>
                <w:b/>
              </w:rPr>
            </w:pPr>
          </w:p>
          <w:p w:rsidR="00067770" w:rsidRDefault="00067770" w:rsidP="00067770">
            <w:pPr>
              <w:rPr>
                <w:sz w:val="16"/>
                <w:szCs w:val="16"/>
              </w:rPr>
            </w:pPr>
            <w:r w:rsidRPr="001E211E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</w:t>
            </w:r>
            <w:r w:rsidR="00BB659E">
              <w:rPr>
                <w:sz w:val="16"/>
                <w:szCs w:val="16"/>
              </w:rPr>
              <w:t>автономного</w:t>
            </w:r>
            <w:r>
              <w:rPr>
                <w:sz w:val="16"/>
                <w:szCs w:val="16"/>
              </w:rPr>
              <w:t xml:space="preserve"> учреждения _______________________________________________________________________________________________________</w:t>
            </w:r>
          </w:p>
          <w:p w:rsidR="00067770" w:rsidRDefault="00067770" w:rsidP="00067770">
            <w:pPr>
              <w:rPr>
                <w:sz w:val="16"/>
                <w:szCs w:val="16"/>
              </w:rPr>
            </w:pPr>
          </w:p>
          <w:p w:rsidR="00067770" w:rsidRPr="001E211E" w:rsidRDefault="00067770" w:rsidP="0006777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Плательщик  ___________________________________________________________________________________________________________________________________________</w:t>
            </w:r>
          </w:p>
          <w:tbl>
            <w:tblPr>
              <w:tblW w:w="15042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4694"/>
              <w:gridCol w:w="6521"/>
              <w:gridCol w:w="2268"/>
              <w:gridCol w:w="1559"/>
            </w:tblGrid>
            <w:tr w:rsidR="00067770" w:rsidRPr="00F75CDD" w:rsidTr="002D2FB3">
              <w:trPr>
                <w:trHeight w:val="407"/>
              </w:trPr>
              <w:tc>
                <w:tcPr>
                  <w:tcW w:w="4694" w:type="dxa"/>
                  <w:tcBorders>
                    <w:left w:val="nil"/>
                  </w:tcBorders>
                  <w:noWrap/>
                  <w:tcMar>
                    <w:top w:w="16" w:type="dxa"/>
                    <w:left w:w="16" w:type="dxa"/>
                    <w:bottom w:w="0" w:type="dxa"/>
                    <w:right w:w="16" w:type="dxa"/>
                  </w:tcMar>
                  <w:vAlign w:val="bottom"/>
                </w:tcPr>
                <w:p w:rsidR="00067770" w:rsidRPr="008C0D3F" w:rsidRDefault="00067770" w:rsidP="00067770">
                  <w:pPr>
                    <w:framePr w:hSpace="180" w:wrap="around" w:vAnchor="page" w:hAnchor="margin" w:y="1478"/>
                    <w:spacing w:after="20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521" w:type="dxa"/>
                  <w:tcBorders>
                    <w:left w:val="nil"/>
                  </w:tcBorders>
                  <w:vAlign w:val="bottom"/>
                </w:tcPr>
                <w:p w:rsidR="00067770" w:rsidRPr="001E211E" w:rsidRDefault="00067770" w:rsidP="00067770">
                  <w:pPr>
                    <w:framePr w:hSpace="180" w:wrap="around" w:vAnchor="page" w:hAnchor="margin" w:y="1478"/>
                    <w:rPr>
                      <w:vanish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Align w:val="bottom"/>
                </w:tcPr>
                <w:p w:rsidR="00067770" w:rsidRPr="008C0D3F" w:rsidRDefault="00067770" w:rsidP="00067770">
                  <w:pPr>
                    <w:framePr w:hSpace="180" w:wrap="around" w:vAnchor="page" w:hAnchor="margin" w:y="1478"/>
                    <w:jc w:val="right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559" w:type="dxa"/>
                  <w:vAlign w:val="bottom"/>
                </w:tcPr>
                <w:p w:rsidR="00067770" w:rsidRPr="00F75CDD" w:rsidRDefault="00067770" w:rsidP="00067770">
                  <w:pPr>
                    <w:framePr w:hSpace="180" w:wrap="around" w:vAnchor="page" w:hAnchor="margin" w:y="1478"/>
                    <w:jc w:val="center"/>
                    <w:rPr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067770" w:rsidRPr="00F75CDD" w:rsidTr="002D2FB3">
              <w:trPr>
                <w:trHeight w:val="182"/>
              </w:trPr>
              <w:tc>
                <w:tcPr>
                  <w:tcW w:w="4694" w:type="dxa"/>
                  <w:tcBorders>
                    <w:left w:val="nil"/>
                    <w:bottom w:val="nil"/>
                  </w:tcBorders>
                  <w:noWrap/>
                  <w:tcMar>
                    <w:top w:w="16" w:type="dxa"/>
                    <w:left w:w="16" w:type="dxa"/>
                    <w:bottom w:w="0" w:type="dxa"/>
                    <w:right w:w="16" w:type="dxa"/>
                  </w:tcMar>
                  <w:vAlign w:val="bottom"/>
                </w:tcPr>
                <w:p w:rsidR="00067770" w:rsidRDefault="00067770" w:rsidP="00067770">
                  <w:pPr>
                    <w:framePr w:hSpace="180" w:wrap="around" w:vAnchor="page" w:hAnchor="margin" w:y="1478"/>
                    <w:jc w:val="both"/>
                    <w:rPr>
                      <w:sz w:val="16"/>
                      <w:szCs w:val="16"/>
                    </w:rPr>
                  </w:pPr>
                  <w:r w:rsidRPr="008C0D3F">
                    <w:rPr>
                      <w:sz w:val="16"/>
                      <w:szCs w:val="16"/>
                    </w:rPr>
                    <w:t>Единица измерения: руб.</w:t>
                  </w:r>
                  <w:r>
                    <w:rPr>
                      <w:sz w:val="16"/>
                      <w:szCs w:val="16"/>
                    </w:rPr>
                    <w:t>, с точностью до второго десятичного знака после запятой</w:t>
                  </w:r>
                </w:p>
                <w:p w:rsidR="00067770" w:rsidRPr="008C0D3F" w:rsidRDefault="00067770" w:rsidP="00067770">
                  <w:pPr>
                    <w:framePr w:hSpace="180" w:wrap="around" w:vAnchor="page" w:hAnchor="margin" w:y="1478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521" w:type="dxa"/>
                  <w:vAlign w:val="bottom"/>
                </w:tcPr>
                <w:p w:rsidR="00067770" w:rsidRPr="008C0D3F" w:rsidRDefault="00067770" w:rsidP="00067770">
                  <w:pPr>
                    <w:framePr w:hSpace="180" w:wrap="around" w:vAnchor="page" w:hAnchor="margin" w:y="1478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268" w:type="dxa"/>
                  <w:vAlign w:val="bottom"/>
                </w:tcPr>
                <w:p w:rsidR="00067770" w:rsidRPr="008C0D3F" w:rsidRDefault="00067770" w:rsidP="00067770">
                  <w:pPr>
                    <w:framePr w:hSpace="180" w:wrap="around" w:vAnchor="page" w:hAnchor="margin" w:y="1478"/>
                    <w:jc w:val="right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559" w:type="dxa"/>
                  <w:vAlign w:val="bottom"/>
                </w:tcPr>
                <w:p w:rsidR="00067770" w:rsidRPr="00F75CDD" w:rsidRDefault="00067770" w:rsidP="00067770">
                  <w:pPr>
                    <w:framePr w:hSpace="180" w:wrap="around" w:vAnchor="page" w:hAnchor="margin" w:y="1478"/>
                    <w:jc w:val="center"/>
                    <w:rPr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</w:tbl>
          <w:p w:rsidR="00523B7F" w:rsidRPr="008C0D3F" w:rsidRDefault="00523B7F" w:rsidP="00067770">
            <w:pPr>
              <w:spacing w:after="200"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0" w:type="dxa"/>
            <w:tcBorders>
              <w:left w:val="nil"/>
            </w:tcBorders>
            <w:vAlign w:val="bottom"/>
          </w:tcPr>
          <w:p w:rsidR="00523B7F" w:rsidRPr="00067770" w:rsidRDefault="00523B7F" w:rsidP="00067770">
            <w:pPr>
              <w:rPr>
                <w:vanish/>
                <w:sz w:val="18"/>
                <w:szCs w:val="18"/>
              </w:rPr>
            </w:pPr>
          </w:p>
        </w:tc>
        <w:tc>
          <w:tcPr>
            <w:tcW w:w="1275" w:type="dxa"/>
            <w:vAlign w:val="bottom"/>
          </w:tcPr>
          <w:p w:rsidR="00523B7F" w:rsidRPr="008C0D3F" w:rsidRDefault="00523B7F" w:rsidP="0006777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418" w:type="dxa"/>
            <w:vAlign w:val="bottom"/>
          </w:tcPr>
          <w:p w:rsidR="00523B7F" w:rsidRPr="00F75CDD" w:rsidRDefault="00523B7F" w:rsidP="00067770">
            <w:pPr>
              <w:jc w:val="center"/>
              <w:rPr>
                <w:color w:val="FFFFFF" w:themeColor="background1"/>
                <w:sz w:val="16"/>
                <w:szCs w:val="16"/>
              </w:rPr>
            </w:pPr>
          </w:p>
        </w:tc>
      </w:tr>
      <w:bookmarkEnd w:id="0"/>
      <w:tr w:rsidR="00523B7F" w:rsidRPr="00F75CDD" w:rsidTr="00067770">
        <w:trPr>
          <w:trHeight w:val="183"/>
        </w:trPr>
        <w:tc>
          <w:tcPr>
            <w:tcW w:w="12329" w:type="dxa"/>
            <w:tcBorders>
              <w:left w:val="nil"/>
              <w:bottom w:val="nil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523B7F" w:rsidRPr="008C0D3F" w:rsidRDefault="00523B7F" w:rsidP="0006777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523B7F" w:rsidRPr="008C0D3F" w:rsidRDefault="00523B7F" w:rsidP="00067770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:rsidR="00523B7F" w:rsidRPr="008C0D3F" w:rsidRDefault="00523B7F" w:rsidP="0006777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418" w:type="dxa"/>
            <w:vAlign w:val="bottom"/>
          </w:tcPr>
          <w:p w:rsidR="00523B7F" w:rsidRPr="00F75CDD" w:rsidRDefault="00523B7F" w:rsidP="00067770">
            <w:pPr>
              <w:jc w:val="center"/>
              <w:rPr>
                <w:color w:val="FFFFFF" w:themeColor="background1"/>
                <w:sz w:val="16"/>
                <w:szCs w:val="16"/>
              </w:rPr>
            </w:pPr>
          </w:p>
        </w:tc>
      </w:tr>
      <w:bookmarkEnd w:id="1"/>
      <w:bookmarkEnd w:id="2"/>
    </w:tbl>
    <w:tbl>
      <w:tblPr>
        <w:tblStyle w:val="a5"/>
        <w:tblW w:w="15026" w:type="dxa"/>
        <w:tblInd w:w="108" w:type="dxa"/>
        <w:tblLayout w:type="fixed"/>
        <w:tblLook w:val="01E0"/>
      </w:tblPr>
      <w:tblGrid>
        <w:gridCol w:w="566"/>
        <w:gridCol w:w="710"/>
        <w:gridCol w:w="567"/>
        <w:gridCol w:w="2552"/>
        <w:gridCol w:w="1276"/>
        <w:gridCol w:w="709"/>
        <w:gridCol w:w="850"/>
        <w:gridCol w:w="1276"/>
        <w:gridCol w:w="1134"/>
        <w:gridCol w:w="1134"/>
        <w:gridCol w:w="990"/>
        <w:gridCol w:w="3262"/>
      </w:tblGrid>
      <w:tr w:rsidR="00EA73CD" w:rsidRPr="00777187" w:rsidTr="00EA73CD">
        <w:tc>
          <w:tcPr>
            <w:tcW w:w="566" w:type="dxa"/>
          </w:tcPr>
          <w:p w:rsidR="00EA73CD" w:rsidRDefault="00EA73CD" w:rsidP="00C0685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60" w:type="dxa"/>
            <w:gridSpan w:val="11"/>
          </w:tcPr>
          <w:p w:rsidR="00EA73CD" w:rsidRDefault="00EA73CD" w:rsidP="00C0685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Реквизиты платежного документа</w:t>
            </w:r>
          </w:p>
        </w:tc>
      </w:tr>
      <w:tr w:rsidR="00EA73CD" w:rsidRPr="00777187" w:rsidTr="00EA73CD">
        <w:tc>
          <w:tcPr>
            <w:tcW w:w="566" w:type="dxa"/>
            <w:vMerge w:val="restart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</w:rPr>
              <w:t>№ п/п</w:t>
            </w:r>
          </w:p>
        </w:tc>
        <w:tc>
          <w:tcPr>
            <w:tcW w:w="710" w:type="dxa"/>
            <w:vMerge w:val="restart"/>
            <w:vAlign w:val="center"/>
          </w:tcPr>
          <w:p w:rsidR="00EA73CD" w:rsidRPr="00777187" w:rsidRDefault="00EA73CD" w:rsidP="00B41A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номер</w:t>
            </w:r>
          </w:p>
        </w:tc>
        <w:tc>
          <w:tcPr>
            <w:tcW w:w="567" w:type="dxa"/>
            <w:vMerge w:val="restart"/>
            <w:vAlign w:val="center"/>
          </w:tcPr>
          <w:p w:rsidR="00EA73CD" w:rsidRPr="00777187" w:rsidRDefault="00EA73CD" w:rsidP="00B41A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2552" w:type="dxa"/>
            <w:vMerge w:val="restart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6379" w:type="dxa"/>
            <w:gridSpan w:val="6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</w:rPr>
              <w:t>получатель</w:t>
            </w:r>
          </w:p>
        </w:tc>
        <w:tc>
          <w:tcPr>
            <w:tcW w:w="990" w:type="dxa"/>
            <w:vMerge w:val="restart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</w:t>
            </w:r>
          </w:p>
        </w:tc>
        <w:tc>
          <w:tcPr>
            <w:tcW w:w="3262" w:type="dxa"/>
            <w:vMerge w:val="restart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Назначение платежа</w:t>
            </w:r>
          </w:p>
        </w:tc>
      </w:tr>
      <w:tr w:rsidR="00EA73CD" w:rsidRPr="00777187" w:rsidTr="00EA73CD">
        <w:tc>
          <w:tcPr>
            <w:tcW w:w="566" w:type="dxa"/>
            <w:vMerge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vMerge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лицевой счет</w:t>
            </w:r>
          </w:p>
        </w:tc>
        <w:tc>
          <w:tcPr>
            <w:tcW w:w="709" w:type="dxa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ИНН</w:t>
            </w:r>
          </w:p>
        </w:tc>
        <w:tc>
          <w:tcPr>
            <w:tcW w:w="850" w:type="dxa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КПП</w:t>
            </w:r>
          </w:p>
        </w:tc>
        <w:tc>
          <w:tcPr>
            <w:tcW w:w="1276" w:type="dxa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по БК</w:t>
            </w:r>
          </w:p>
        </w:tc>
        <w:tc>
          <w:tcPr>
            <w:tcW w:w="1134" w:type="dxa"/>
          </w:tcPr>
          <w:p w:rsidR="00EA73CD" w:rsidRDefault="00EA73CD" w:rsidP="00C0685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</w:t>
            </w:r>
          </w:p>
        </w:tc>
        <w:tc>
          <w:tcPr>
            <w:tcW w:w="1134" w:type="dxa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тип средств</w:t>
            </w:r>
          </w:p>
        </w:tc>
        <w:tc>
          <w:tcPr>
            <w:tcW w:w="990" w:type="dxa"/>
            <w:vMerge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2" w:type="dxa"/>
            <w:vMerge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</w:p>
        </w:tc>
      </w:tr>
      <w:tr w:rsidR="00EA73CD" w:rsidRPr="00777187" w:rsidTr="00EA73CD">
        <w:tc>
          <w:tcPr>
            <w:tcW w:w="566" w:type="dxa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  <w:lang w:val="en-US"/>
              </w:rPr>
            </w:pPr>
            <w:r w:rsidRPr="00777187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10" w:type="dxa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552" w:type="dxa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EA73CD" w:rsidRDefault="00EA73CD" w:rsidP="00C0685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90" w:type="dxa"/>
            <w:vAlign w:val="center"/>
          </w:tcPr>
          <w:p w:rsidR="00EA73CD" w:rsidRPr="00777187" w:rsidRDefault="00EA73CD" w:rsidP="00EA73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3262" w:type="dxa"/>
            <w:vAlign w:val="center"/>
          </w:tcPr>
          <w:p w:rsidR="00EA73CD" w:rsidRPr="00777187" w:rsidRDefault="00EA73CD" w:rsidP="00EA73CD">
            <w:pPr>
              <w:jc w:val="center"/>
              <w:rPr>
                <w:vanish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12</w:t>
            </w:r>
          </w:p>
        </w:tc>
      </w:tr>
      <w:tr w:rsidR="00EA73CD" w:rsidRPr="00777187" w:rsidTr="00EA73CD">
        <w:trPr>
          <w:trHeight w:val="451"/>
        </w:trPr>
        <w:tc>
          <w:tcPr>
            <w:tcW w:w="566" w:type="dxa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10" w:type="dxa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A73CD" w:rsidRDefault="00EA73CD" w:rsidP="00C0685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A73CD" w:rsidRDefault="00EA73CD" w:rsidP="00C0685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2" w:type="dxa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</w:p>
        </w:tc>
      </w:tr>
    </w:tbl>
    <w:p w:rsidR="00EA73CD" w:rsidRDefault="00EA73CD" w:rsidP="00DF210C">
      <w:pPr>
        <w:rPr>
          <w:sz w:val="16"/>
          <w:szCs w:val="16"/>
        </w:rPr>
      </w:pPr>
    </w:p>
    <w:p w:rsidR="00EA73CD" w:rsidRDefault="00EA73CD" w:rsidP="00DF210C">
      <w:pPr>
        <w:rPr>
          <w:sz w:val="16"/>
          <w:szCs w:val="16"/>
        </w:rPr>
      </w:pPr>
    </w:p>
    <w:p w:rsidR="00EA73CD" w:rsidRDefault="00EA73CD" w:rsidP="00DF210C">
      <w:pPr>
        <w:rPr>
          <w:sz w:val="16"/>
          <w:szCs w:val="16"/>
        </w:rPr>
      </w:pPr>
    </w:p>
    <w:tbl>
      <w:tblPr>
        <w:tblStyle w:val="a5"/>
        <w:tblW w:w="15024" w:type="dxa"/>
        <w:tblInd w:w="108" w:type="dxa"/>
        <w:tblLayout w:type="fixed"/>
        <w:tblLook w:val="01E0"/>
      </w:tblPr>
      <w:tblGrid>
        <w:gridCol w:w="566"/>
        <w:gridCol w:w="710"/>
        <w:gridCol w:w="567"/>
        <w:gridCol w:w="2550"/>
        <w:gridCol w:w="1276"/>
        <w:gridCol w:w="709"/>
        <w:gridCol w:w="850"/>
        <w:gridCol w:w="1276"/>
        <w:gridCol w:w="1134"/>
        <w:gridCol w:w="1134"/>
        <w:gridCol w:w="990"/>
        <w:gridCol w:w="3262"/>
      </w:tblGrid>
      <w:tr w:rsidR="00EA73CD" w:rsidRPr="00777187" w:rsidTr="004D2E31">
        <w:tc>
          <w:tcPr>
            <w:tcW w:w="566" w:type="dxa"/>
          </w:tcPr>
          <w:p w:rsidR="00EA73CD" w:rsidRDefault="00EA73CD" w:rsidP="004D2E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58" w:type="dxa"/>
            <w:gridSpan w:val="11"/>
          </w:tcPr>
          <w:p w:rsidR="00EA73CD" w:rsidRDefault="00EA73CD" w:rsidP="004D2E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Реквизиты платежного документа</w:t>
            </w:r>
          </w:p>
        </w:tc>
      </w:tr>
      <w:tr w:rsidR="00EA73CD" w:rsidRPr="00777187" w:rsidTr="00EA73CD">
        <w:tc>
          <w:tcPr>
            <w:tcW w:w="566" w:type="dxa"/>
            <w:vMerge w:val="restart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</w:rPr>
              <w:t>№ п/п</w:t>
            </w:r>
          </w:p>
        </w:tc>
        <w:tc>
          <w:tcPr>
            <w:tcW w:w="710" w:type="dxa"/>
            <w:vMerge w:val="restart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номер</w:t>
            </w:r>
          </w:p>
        </w:tc>
        <w:tc>
          <w:tcPr>
            <w:tcW w:w="567" w:type="dxa"/>
            <w:vMerge w:val="restart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2550" w:type="dxa"/>
            <w:vMerge w:val="restart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6379" w:type="dxa"/>
            <w:gridSpan w:val="6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</w:rPr>
              <w:t>получатель</w:t>
            </w:r>
          </w:p>
        </w:tc>
        <w:tc>
          <w:tcPr>
            <w:tcW w:w="990" w:type="dxa"/>
            <w:vMerge w:val="restart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</w:t>
            </w:r>
          </w:p>
        </w:tc>
        <w:tc>
          <w:tcPr>
            <w:tcW w:w="3262" w:type="dxa"/>
            <w:vMerge w:val="restart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Назначение платежа</w:t>
            </w:r>
          </w:p>
        </w:tc>
      </w:tr>
      <w:tr w:rsidR="00EA73CD" w:rsidRPr="00777187" w:rsidTr="00EA73CD">
        <w:tc>
          <w:tcPr>
            <w:tcW w:w="566" w:type="dxa"/>
            <w:vMerge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vMerge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vMerge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лицевой счет</w:t>
            </w:r>
          </w:p>
        </w:tc>
        <w:tc>
          <w:tcPr>
            <w:tcW w:w="709" w:type="dxa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ИНН</w:t>
            </w:r>
          </w:p>
        </w:tc>
        <w:tc>
          <w:tcPr>
            <w:tcW w:w="850" w:type="dxa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КПП</w:t>
            </w:r>
          </w:p>
        </w:tc>
        <w:tc>
          <w:tcPr>
            <w:tcW w:w="1276" w:type="dxa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по БК</w:t>
            </w:r>
          </w:p>
        </w:tc>
        <w:tc>
          <w:tcPr>
            <w:tcW w:w="1134" w:type="dxa"/>
          </w:tcPr>
          <w:p w:rsidR="00EA73CD" w:rsidRDefault="00EA73CD" w:rsidP="004D2E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</w:t>
            </w:r>
          </w:p>
        </w:tc>
        <w:tc>
          <w:tcPr>
            <w:tcW w:w="1134" w:type="dxa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тип средств</w:t>
            </w:r>
          </w:p>
        </w:tc>
        <w:tc>
          <w:tcPr>
            <w:tcW w:w="990" w:type="dxa"/>
            <w:vMerge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2" w:type="dxa"/>
            <w:vMerge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</w:p>
        </w:tc>
      </w:tr>
      <w:tr w:rsidR="00EA73CD" w:rsidRPr="00777187" w:rsidTr="00EA73CD">
        <w:tc>
          <w:tcPr>
            <w:tcW w:w="566" w:type="dxa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  <w:lang w:val="en-US"/>
              </w:rPr>
            </w:pPr>
            <w:r w:rsidRPr="00777187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10" w:type="dxa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550" w:type="dxa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EA73CD" w:rsidRDefault="00EA73CD" w:rsidP="004D2E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90" w:type="dxa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3262" w:type="dxa"/>
            <w:vAlign w:val="center"/>
          </w:tcPr>
          <w:p w:rsidR="00EA73CD" w:rsidRPr="00777187" w:rsidRDefault="00EA73CD" w:rsidP="004D2E31">
            <w:pPr>
              <w:jc w:val="center"/>
              <w:rPr>
                <w:vanish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12</w:t>
            </w:r>
          </w:p>
        </w:tc>
      </w:tr>
      <w:tr w:rsidR="00EA73CD" w:rsidRPr="00777187" w:rsidTr="00EA73CD">
        <w:trPr>
          <w:trHeight w:val="451"/>
        </w:trPr>
        <w:tc>
          <w:tcPr>
            <w:tcW w:w="566" w:type="dxa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10" w:type="dxa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A73CD" w:rsidRDefault="00EA73CD" w:rsidP="004D2E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A73CD" w:rsidRDefault="00EA73CD" w:rsidP="004D2E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2" w:type="dxa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</w:p>
        </w:tc>
      </w:tr>
    </w:tbl>
    <w:p w:rsidR="00EA73CD" w:rsidRDefault="00EA73CD" w:rsidP="00DF210C">
      <w:pPr>
        <w:rPr>
          <w:sz w:val="16"/>
          <w:szCs w:val="16"/>
        </w:rPr>
      </w:pPr>
    </w:p>
    <w:p w:rsidR="00EA73CD" w:rsidRPr="00615206" w:rsidRDefault="00EA73CD" w:rsidP="00DF210C">
      <w:pPr>
        <w:rPr>
          <w:vanish/>
          <w:sz w:val="16"/>
          <w:szCs w:val="16"/>
        </w:rPr>
      </w:pPr>
    </w:p>
    <w:p w:rsidR="00B871D0" w:rsidRPr="00777187" w:rsidRDefault="00B871D0" w:rsidP="00950248">
      <w:pPr>
        <w:jc w:val="both"/>
        <w:rPr>
          <w:b/>
          <w:bCs/>
          <w:sz w:val="16"/>
          <w:szCs w:val="16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1843"/>
        <w:gridCol w:w="1843"/>
        <w:gridCol w:w="236"/>
        <w:gridCol w:w="1748"/>
        <w:gridCol w:w="283"/>
        <w:gridCol w:w="2268"/>
        <w:gridCol w:w="284"/>
        <w:gridCol w:w="1134"/>
      </w:tblGrid>
      <w:tr w:rsidR="00F75CDD" w:rsidRPr="00777187" w:rsidTr="00B871D0">
        <w:trPr>
          <w:trHeight w:val="285"/>
        </w:trPr>
        <w:tc>
          <w:tcPr>
            <w:tcW w:w="1843" w:type="dxa"/>
            <w:noWrap/>
            <w:vAlign w:val="bottom"/>
          </w:tcPr>
          <w:p w:rsidR="00F75CDD" w:rsidRPr="00777187" w:rsidRDefault="00F75CDD" w:rsidP="0019634D">
            <w:pPr>
              <w:rPr>
                <w:sz w:val="16"/>
                <w:szCs w:val="16"/>
                <w:lang w:val="en-US"/>
              </w:rPr>
            </w:pPr>
            <w:bookmarkStart w:id="3" w:name="_Hlk120531055"/>
            <w:r w:rsidRPr="00777187">
              <w:rPr>
                <w:sz w:val="16"/>
                <w:szCs w:val="16"/>
              </w:rPr>
              <w:t>Руководитель</w:t>
            </w:r>
          </w:p>
          <w:p w:rsidR="00F75CDD" w:rsidRDefault="00F75CDD" w:rsidP="0019634D">
            <w:pPr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  <w:lang w:val="en-US"/>
              </w:rPr>
              <w:t>(</w:t>
            </w:r>
            <w:r w:rsidRPr="00777187">
              <w:rPr>
                <w:sz w:val="16"/>
                <w:szCs w:val="16"/>
              </w:rPr>
              <w:t>уполномоченное лицо</w:t>
            </w:r>
            <w:r w:rsidRPr="00777187">
              <w:rPr>
                <w:sz w:val="16"/>
                <w:szCs w:val="16"/>
                <w:lang w:val="en-US"/>
              </w:rPr>
              <w:t>)</w:t>
            </w:r>
          </w:p>
          <w:p w:rsidR="00B871D0" w:rsidRPr="00B871D0" w:rsidRDefault="00B871D0" w:rsidP="0019634D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bottom"/>
          </w:tcPr>
          <w:p w:rsidR="00F75CDD" w:rsidRPr="00523B7F" w:rsidRDefault="00F75CDD" w:rsidP="0014275F">
            <w:pPr>
              <w:jc w:val="center"/>
              <w:rPr>
                <w:vanish/>
                <w:sz w:val="16"/>
                <w:szCs w:val="16"/>
              </w:rPr>
            </w:pPr>
          </w:p>
        </w:tc>
        <w:tc>
          <w:tcPr>
            <w:tcW w:w="236" w:type="dxa"/>
            <w:noWrap/>
            <w:vAlign w:val="bottom"/>
          </w:tcPr>
          <w:p w:rsidR="00F75CDD" w:rsidRPr="00777187" w:rsidRDefault="00F75CDD" w:rsidP="00A862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48" w:type="dxa"/>
            <w:tcBorders>
              <w:bottom w:val="single" w:sz="4" w:space="0" w:color="auto"/>
            </w:tcBorders>
            <w:noWrap/>
            <w:vAlign w:val="bottom"/>
          </w:tcPr>
          <w:p w:rsidR="00F75CDD" w:rsidRPr="00777187" w:rsidRDefault="00F75CDD" w:rsidP="003565F5">
            <w:pPr>
              <w:jc w:val="center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283" w:type="dxa"/>
            <w:noWrap/>
            <w:vAlign w:val="bottom"/>
          </w:tcPr>
          <w:p w:rsidR="00F75CDD" w:rsidRPr="00777187" w:rsidRDefault="00F75CDD" w:rsidP="00DC1747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F75CDD" w:rsidRPr="00777187" w:rsidRDefault="00F75CDD" w:rsidP="00032D1D">
            <w:pPr>
              <w:jc w:val="center"/>
              <w:rPr>
                <w:vanish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</w:tcPr>
          <w:p w:rsidR="00F75CDD" w:rsidRPr="00777187" w:rsidRDefault="00F75CDD" w:rsidP="00DC1747">
            <w:pPr>
              <w:jc w:val="center"/>
              <w:rPr>
                <w:vanish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F75CDD" w:rsidRPr="00777187" w:rsidRDefault="00F75CDD" w:rsidP="00DC1747">
            <w:pPr>
              <w:jc w:val="center"/>
              <w:rPr>
                <w:vanish/>
                <w:sz w:val="16"/>
                <w:szCs w:val="16"/>
                <w:lang w:val="en-US"/>
              </w:rPr>
            </w:pPr>
          </w:p>
        </w:tc>
      </w:tr>
      <w:tr w:rsidR="00F75CDD" w:rsidRPr="00777187" w:rsidTr="00B871D0">
        <w:trPr>
          <w:trHeight w:val="124"/>
        </w:trPr>
        <w:tc>
          <w:tcPr>
            <w:tcW w:w="1843" w:type="dxa"/>
            <w:noWrap/>
            <w:vAlign w:val="center"/>
          </w:tcPr>
          <w:p w:rsidR="00F75CDD" w:rsidRPr="00777187" w:rsidRDefault="00F75CDD" w:rsidP="00DD1321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75CDD" w:rsidRPr="00777187" w:rsidRDefault="00F75CDD" w:rsidP="00F033A9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  <w:vertAlign w:val="superscript"/>
              </w:rPr>
              <w:t>(должность)</w:t>
            </w:r>
          </w:p>
        </w:tc>
        <w:tc>
          <w:tcPr>
            <w:tcW w:w="236" w:type="dxa"/>
            <w:noWrap/>
          </w:tcPr>
          <w:p w:rsidR="00F75CDD" w:rsidRPr="00777187" w:rsidRDefault="00F75CDD" w:rsidP="00A862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48" w:type="dxa"/>
            <w:tcBorders>
              <w:top w:val="single" w:sz="4" w:space="0" w:color="auto"/>
            </w:tcBorders>
            <w:noWrap/>
          </w:tcPr>
          <w:p w:rsidR="00F75CDD" w:rsidRPr="00777187" w:rsidRDefault="00F75CDD" w:rsidP="00F033A9">
            <w:pPr>
              <w:jc w:val="center"/>
              <w:rPr>
                <w:sz w:val="16"/>
                <w:szCs w:val="16"/>
                <w:vertAlign w:val="superscript"/>
              </w:rPr>
            </w:pPr>
            <w:r w:rsidRPr="00777187">
              <w:rPr>
                <w:sz w:val="16"/>
                <w:szCs w:val="16"/>
                <w:vertAlign w:val="superscript"/>
              </w:rPr>
              <w:t>(подпись)</w:t>
            </w:r>
          </w:p>
        </w:tc>
        <w:tc>
          <w:tcPr>
            <w:tcW w:w="283" w:type="dxa"/>
            <w:noWrap/>
            <w:vAlign w:val="bottom"/>
          </w:tcPr>
          <w:p w:rsidR="00F75CDD" w:rsidRPr="00777187" w:rsidRDefault="00F75CDD" w:rsidP="00DC1747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F75CDD" w:rsidRPr="00777187" w:rsidRDefault="00F75CDD" w:rsidP="00A86245">
            <w:pPr>
              <w:jc w:val="center"/>
              <w:rPr>
                <w:vanish/>
                <w:sz w:val="16"/>
                <w:szCs w:val="16"/>
                <w:lang w:val="en-US"/>
              </w:rPr>
            </w:pPr>
            <w:r w:rsidRPr="00777187">
              <w:rPr>
                <w:sz w:val="16"/>
                <w:szCs w:val="16"/>
                <w:vertAlign w:val="superscript"/>
              </w:rPr>
              <w:t>(расшифровка подписи)</w:t>
            </w:r>
          </w:p>
        </w:tc>
        <w:tc>
          <w:tcPr>
            <w:tcW w:w="284" w:type="dxa"/>
          </w:tcPr>
          <w:p w:rsidR="00F75CDD" w:rsidRPr="00777187" w:rsidRDefault="00F75CDD" w:rsidP="00DC1747">
            <w:pPr>
              <w:jc w:val="center"/>
              <w:rPr>
                <w:vanish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F75CDD" w:rsidRPr="00777187" w:rsidRDefault="00F75CDD" w:rsidP="00DC1747">
            <w:pPr>
              <w:jc w:val="center"/>
              <w:rPr>
                <w:vanish/>
                <w:sz w:val="16"/>
                <w:szCs w:val="16"/>
                <w:lang w:val="en-US"/>
              </w:rPr>
            </w:pPr>
          </w:p>
        </w:tc>
      </w:tr>
      <w:tr w:rsidR="00F75CDD" w:rsidRPr="00777187" w:rsidTr="00B871D0">
        <w:trPr>
          <w:trHeight w:val="285"/>
        </w:trPr>
        <w:tc>
          <w:tcPr>
            <w:tcW w:w="1843" w:type="dxa"/>
            <w:noWrap/>
            <w:vAlign w:val="bottom"/>
          </w:tcPr>
          <w:p w:rsidR="00F75CDD" w:rsidRPr="00777187" w:rsidRDefault="00F75CDD" w:rsidP="0019634D">
            <w:pPr>
              <w:rPr>
                <w:sz w:val="16"/>
                <w:szCs w:val="16"/>
              </w:rPr>
            </w:pPr>
            <w:bookmarkStart w:id="4" w:name="OLE_LINK14"/>
            <w:r w:rsidRPr="00777187">
              <w:rPr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F75CDD" w:rsidRPr="00777187" w:rsidRDefault="00F75CDD" w:rsidP="00DC17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noWrap/>
            <w:vAlign w:val="bottom"/>
          </w:tcPr>
          <w:p w:rsidR="00F75CDD" w:rsidRPr="00777187" w:rsidRDefault="00F75CDD" w:rsidP="00A862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48" w:type="dxa"/>
            <w:tcBorders>
              <w:bottom w:val="single" w:sz="4" w:space="0" w:color="auto"/>
            </w:tcBorders>
            <w:noWrap/>
            <w:vAlign w:val="bottom"/>
          </w:tcPr>
          <w:p w:rsidR="00F75CDD" w:rsidRPr="00777187" w:rsidRDefault="00F75CDD" w:rsidP="00DC1747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noWrap/>
            <w:vAlign w:val="bottom"/>
          </w:tcPr>
          <w:p w:rsidR="00F75CDD" w:rsidRPr="00777187" w:rsidRDefault="00F75CDD" w:rsidP="00DC1747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F75CDD" w:rsidRPr="00777187" w:rsidRDefault="00F75CDD" w:rsidP="00032D1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F75CDD" w:rsidRPr="00777187" w:rsidRDefault="00F75CDD" w:rsidP="00DC1747">
            <w:pPr>
              <w:jc w:val="center"/>
              <w:rPr>
                <w:vanish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F75CDD" w:rsidRPr="00777187" w:rsidRDefault="00F75CDD" w:rsidP="0055050E">
            <w:pPr>
              <w:jc w:val="center"/>
              <w:rPr>
                <w:vanish/>
                <w:sz w:val="16"/>
                <w:szCs w:val="16"/>
                <w:lang w:val="en-US"/>
              </w:rPr>
            </w:pPr>
          </w:p>
        </w:tc>
      </w:tr>
      <w:tr w:rsidR="00F75CDD" w:rsidRPr="00777187" w:rsidTr="00B871D0">
        <w:trPr>
          <w:trHeight w:val="437"/>
        </w:trPr>
        <w:tc>
          <w:tcPr>
            <w:tcW w:w="1843" w:type="dxa"/>
            <w:noWrap/>
            <w:vAlign w:val="bottom"/>
          </w:tcPr>
          <w:p w:rsidR="00F75CDD" w:rsidRDefault="00F75CDD" w:rsidP="00DC1747">
            <w:pPr>
              <w:rPr>
                <w:sz w:val="16"/>
                <w:szCs w:val="16"/>
              </w:rPr>
            </w:pPr>
            <w:bookmarkStart w:id="5" w:name="_Hlk120531171"/>
          </w:p>
          <w:p w:rsidR="008A6BA2" w:rsidRDefault="008A6BA2" w:rsidP="00DC1747">
            <w:pPr>
              <w:rPr>
                <w:sz w:val="16"/>
                <w:szCs w:val="16"/>
              </w:rPr>
            </w:pPr>
          </w:p>
          <w:p w:rsidR="008A6BA2" w:rsidRPr="00777187" w:rsidRDefault="008A6BA2" w:rsidP="00DC1747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noWrap/>
          </w:tcPr>
          <w:p w:rsidR="00F75CDD" w:rsidRPr="00777187" w:rsidRDefault="00F75CDD" w:rsidP="00F033A9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  <w:vertAlign w:val="superscript"/>
              </w:rPr>
              <w:t>(должность)</w:t>
            </w:r>
          </w:p>
        </w:tc>
        <w:tc>
          <w:tcPr>
            <w:tcW w:w="236" w:type="dxa"/>
            <w:noWrap/>
          </w:tcPr>
          <w:p w:rsidR="00F75CDD" w:rsidRPr="00777187" w:rsidRDefault="00F75CDD" w:rsidP="00A862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48" w:type="dxa"/>
            <w:noWrap/>
          </w:tcPr>
          <w:p w:rsidR="00F75CDD" w:rsidRPr="00777187" w:rsidRDefault="00F75CDD" w:rsidP="00F033A9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  <w:vertAlign w:val="superscript"/>
              </w:rPr>
              <w:t>(подпись)</w:t>
            </w:r>
          </w:p>
        </w:tc>
        <w:tc>
          <w:tcPr>
            <w:tcW w:w="283" w:type="dxa"/>
            <w:noWrap/>
          </w:tcPr>
          <w:p w:rsidR="00F75CDD" w:rsidRPr="00777187" w:rsidRDefault="00F75CDD" w:rsidP="00F033A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F75CDD" w:rsidRPr="00777187" w:rsidRDefault="00F75CDD" w:rsidP="00F033A9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  <w:vertAlign w:val="superscript"/>
              </w:rPr>
              <w:t>(расшифровка подписи)</w:t>
            </w:r>
          </w:p>
        </w:tc>
        <w:tc>
          <w:tcPr>
            <w:tcW w:w="284" w:type="dxa"/>
          </w:tcPr>
          <w:p w:rsidR="00F75CDD" w:rsidRPr="00777187" w:rsidRDefault="00F75CDD" w:rsidP="00DC1747">
            <w:pPr>
              <w:jc w:val="center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1134" w:type="dxa"/>
          </w:tcPr>
          <w:p w:rsidR="00F75CDD" w:rsidRPr="00777187" w:rsidRDefault="00F75CDD" w:rsidP="00DC1747">
            <w:pPr>
              <w:jc w:val="center"/>
              <w:rPr>
                <w:sz w:val="16"/>
                <w:szCs w:val="16"/>
                <w:vertAlign w:val="superscript"/>
              </w:rPr>
            </w:pPr>
            <w:r w:rsidRPr="00777187">
              <w:rPr>
                <w:sz w:val="16"/>
                <w:szCs w:val="16"/>
                <w:vertAlign w:val="superscript"/>
              </w:rPr>
              <w:t>(телефон)</w:t>
            </w:r>
          </w:p>
        </w:tc>
      </w:tr>
    </w:tbl>
    <w:bookmarkEnd w:id="3"/>
    <w:bookmarkEnd w:id="4"/>
    <w:bookmarkEnd w:id="5"/>
    <w:p w:rsidR="00A356EE" w:rsidRPr="007B2156" w:rsidRDefault="00A02B2B" w:rsidP="001A7497">
      <w:pPr>
        <w:rPr>
          <w:sz w:val="16"/>
          <w:szCs w:val="16"/>
        </w:rPr>
      </w:pPr>
      <w:r w:rsidRPr="00777187">
        <w:rPr>
          <w:bCs/>
          <w:sz w:val="16"/>
          <w:szCs w:val="16"/>
          <w:lang w:val="en-US"/>
        </w:rPr>
        <w:t>“</w:t>
      </w:r>
      <w:r w:rsidR="00523B7F">
        <w:rPr>
          <w:bCs/>
          <w:sz w:val="16"/>
          <w:szCs w:val="16"/>
        </w:rPr>
        <w:t>___</w:t>
      </w:r>
      <w:r w:rsidR="001B391F" w:rsidRPr="00777187">
        <w:rPr>
          <w:bCs/>
          <w:sz w:val="16"/>
          <w:szCs w:val="16"/>
          <w:lang w:val="en-US"/>
        </w:rPr>
        <w:t>”</w:t>
      </w:r>
      <w:r w:rsidR="00A356EE" w:rsidRPr="00777187">
        <w:rPr>
          <w:sz w:val="16"/>
          <w:szCs w:val="16"/>
          <w:lang w:val="en-US"/>
        </w:rPr>
        <w:t xml:space="preserve"> </w:t>
      </w:r>
      <w:r w:rsidR="00A356EE" w:rsidRPr="007B2156">
        <w:rPr>
          <w:vanish/>
          <w:sz w:val="16"/>
          <w:szCs w:val="16"/>
          <w:lang w:val="en-US"/>
        </w:rPr>
        <w:t xml:space="preserve"> </w:t>
      </w:r>
      <w:r w:rsidR="007B2156" w:rsidRPr="007B2156">
        <w:rPr>
          <w:sz w:val="16"/>
          <w:szCs w:val="16"/>
        </w:rPr>
        <w:t>___</w:t>
      </w:r>
      <w:r w:rsidR="00615206" w:rsidRPr="00615206">
        <w:rPr>
          <w:sz w:val="16"/>
          <w:szCs w:val="16"/>
        </w:rPr>
        <w:t>________</w:t>
      </w:r>
      <w:r w:rsidR="00A356EE" w:rsidRPr="00615206">
        <w:rPr>
          <w:sz w:val="16"/>
          <w:szCs w:val="16"/>
        </w:rPr>
        <w:t xml:space="preserve"> </w:t>
      </w:r>
      <w:r w:rsidR="00A356EE" w:rsidRPr="00777187">
        <w:rPr>
          <w:sz w:val="16"/>
          <w:szCs w:val="16"/>
          <w:lang w:val="en-US"/>
        </w:rPr>
        <w:t>20</w:t>
      </w:r>
      <w:r w:rsidR="00050DB9">
        <w:rPr>
          <w:sz w:val="16"/>
          <w:szCs w:val="16"/>
        </w:rPr>
        <w:t>____</w:t>
      </w:r>
      <w:r w:rsidR="00A356EE" w:rsidRPr="00777187">
        <w:rPr>
          <w:sz w:val="16"/>
          <w:szCs w:val="16"/>
          <w:lang w:val="en-US"/>
        </w:rPr>
        <w:t xml:space="preserve"> </w:t>
      </w:r>
      <w:r w:rsidR="00A356EE" w:rsidRPr="00777187">
        <w:rPr>
          <w:sz w:val="16"/>
          <w:szCs w:val="16"/>
        </w:rPr>
        <w:t>г</w:t>
      </w:r>
      <w:r w:rsidR="00A356EE" w:rsidRPr="00777187">
        <w:rPr>
          <w:sz w:val="16"/>
          <w:szCs w:val="16"/>
          <w:lang w:val="en-US"/>
        </w:rPr>
        <w:t>.</w:t>
      </w:r>
    </w:p>
    <w:p w:rsidR="00E60AB2" w:rsidRPr="00777187" w:rsidRDefault="00E60AB2" w:rsidP="00950248">
      <w:pPr>
        <w:rPr>
          <w:vanish/>
          <w:sz w:val="16"/>
          <w:szCs w:val="16"/>
          <w:lang w:val="en-US"/>
        </w:rPr>
      </w:pPr>
    </w:p>
    <w:sectPr w:rsidR="00E60AB2" w:rsidRPr="00777187" w:rsidSect="007B21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276" w:right="1080" w:bottom="993" w:left="1080" w:header="426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4010" w:rsidRDefault="00434010" w:rsidP="00990ACD">
      <w:r>
        <w:separator/>
      </w:r>
    </w:p>
  </w:endnote>
  <w:endnote w:type="continuationSeparator" w:id="1">
    <w:p w:rsidR="00434010" w:rsidRDefault="00434010" w:rsidP="00990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59E" w:rsidRDefault="00BB659E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59E" w:rsidRDefault="00BB659E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E53" w:rsidRDefault="004F3E53">
    <w:pPr>
      <w:pStyle w:val="a8"/>
    </w:pPr>
  </w:p>
  <w:p w:rsidR="00055228" w:rsidRDefault="0005522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4010" w:rsidRDefault="00434010" w:rsidP="00990ACD">
      <w:r>
        <w:separator/>
      </w:r>
    </w:p>
  </w:footnote>
  <w:footnote w:type="continuationSeparator" w:id="1">
    <w:p w:rsidR="00434010" w:rsidRDefault="00434010" w:rsidP="00990A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59E" w:rsidRDefault="00BB659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228" w:rsidRDefault="00055228">
    <w:pPr>
      <w:autoSpaceDE w:val="0"/>
      <w:autoSpaceDN w:val="0"/>
      <w:adjustRightInd w:val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59E" w:rsidRDefault="00BB659E" w:rsidP="00BB659E">
    <w:pPr>
      <w:framePr w:w="14705" w:h="1310" w:hRule="exact" w:hSpace="180" w:wrap="around" w:vAnchor="page" w:hAnchor="page" w:x="1055" w:y="581"/>
      <w:jc w:val="right"/>
      <w:rPr>
        <w:sz w:val="16"/>
        <w:szCs w:val="16"/>
      </w:rPr>
    </w:pPr>
    <w:r w:rsidRPr="001E211E">
      <w:rPr>
        <w:sz w:val="16"/>
        <w:szCs w:val="16"/>
      </w:rPr>
      <w:t>Приложение №1</w:t>
    </w:r>
  </w:p>
  <w:p w:rsidR="00BB659E" w:rsidRDefault="00BB659E" w:rsidP="00BB659E">
    <w:pPr>
      <w:framePr w:w="14705" w:h="1310" w:hRule="exact" w:hSpace="180" w:wrap="around" w:vAnchor="page" w:hAnchor="page" w:x="1055" w:y="581"/>
      <w:jc w:val="right"/>
      <w:rPr>
        <w:sz w:val="16"/>
        <w:szCs w:val="16"/>
      </w:rPr>
    </w:pPr>
    <w:r>
      <w:rPr>
        <w:sz w:val="16"/>
        <w:szCs w:val="16"/>
      </w:rPr>
      <w:t xml:space="preserve">к Порядку проведения Департаментом </w:t>
    </w:r>
  </w:p>
  <w:p w:rsidR="00BB659E" w:rsidRDefault="00BB659E" w:rsidP="00BB659E">
    <w:pPr>
      <w:framePr w:w="14705" w:h="1310" w:hRule="exact" w:hSpace="180" w:wrap="around" w:vAnchor="page" w:hAnchor="page" w:x="1055" w:y="581"/>
      <w:jc w:val="right"/>
      <w:rPr>
        <w:sz w:val="16"/>
        <w:szCs w:val="16"/>
      </w:rPr>
    </w:pPr>
    <w:r>
      <w:rPr>
        <w:sz w:val="16"/>
        <w:szCs w:val="16"/>
      </w:rPr>
      <w:t xml:space="preserve">управления финансами Администрации города </w:t>
    </w:r>
  </w:p>
  <w:p w:rsidR="00BB659E" w:rsidRDefault="00BB659E" w:rsidP="00BB659E">
    <w:pPr>
      <w:framePr w:w="14705" w:h="1310" w:hRule="exact" w:hSpace="180" w:wrap="around" w:vAnchor="page" w:hAnchor="page" w:x="1055" w:y="581"/>
      <w:jc w:val="right"/>
      <w:rPr>
        <w:sz w:val="16"/>
        <w:szCs w:val="16"/>
      </w:rPr>
    </w:pPr>
    <w:r>
      <w:rPr>
        <w:sz w:val="16"/>
        <w:szCs w:val="16"/>
      </w:rPr>
      <w:t xml:space="preserve">Ханты-Мансийска кассовых выплат за счет </w:t>
    </w:r>
  </w:p>
  <w:p w:rsidR="00BB659E" w:rsidRDefault="00BB659E" w:rsidP="00BB659E">
    <w:pPr>
      <w:framePr w:w="14705" w:h="1310" w:hRule="exact" w:hSpace="180" w:wrap="around" w:vAnchor="page" w:hAnchor="page" w:x="1055" w:y="581"/>
      <w:jc w:val="right"/>
      <w:rPr>
        <w:sz w:val="16"/>
        <w:szCs w:val="16"/>
      </w:rPr>
    </w:pPr>
    <w:r>
      <w:rPr>
        <w:sz w:val="16"/>
        <w:szCs w:val="16"/>
      </w:rPr>
      <w:t xml:space="preserve">средств автономных учреждений, </w:t>
    </w:r>
  </w:p>
  <w:p w:rsidR="00BB659E" w:rsidRDefault="00BB659E" w:rsidP="00BB659E">
    <w:pPr>
      <w:framePr w:w="14705" w:h="1310" w:hRule="exact" w:hSpace="180" w:wrap="around" w:vAnchor="page" w:hAnchor="page" w:x="1055" w:y="581"/>
      <w:jc w:val="right"/>
      <w:rPr>
        <w:sz w:val="16"/>
        <w:szCs w:val="16"/>
      </w:rPr>
    </w:pPr>
    <w:r>
      <w:rPr>
        <w:sz w:val="16"/>
        <w:szCs w:val="16"/>
      </w:rPr>
      <w:t xml:space="preserve">утвержденному приказом Департамента управления финансами </w:t>
    </w:r>
  </w:p>
  <w:p w:rsidR="00BB659E" w:rsidRPr="001E211E" w:rsidRDefault="00BB659E" w:rsidP="00BB659E">
    <w:pPr>
      <w:framePr w:w="14705" w:h="1310" w:hRule="exact" w:hSpace="180" w:wrap="around" w:vAnchor="page" w:hAnchor="page" w:x="1055" w:y="581"/>
      <w:jc w:val="right"/>
      <w:rPr>
        <w:sz w:val="16"/>
        <w:szCs w:val="16"/>
      </w:rPr>
    </w:pPr>
    <w:r>
      <w:rPr>
        <w:sz w:val="16"/>
        <w:szCs w:val="16"/>
      </w:rPr>
      <w:t>от 29 июня 2012 года №34</w:t>
    </w:r>
  </w:p>
  <w:p w:rsidR="00050DB9" w:rsidRDefault="00050DB9" w:rsidP="00050DB9">
    <w:pPr>
      <w:framePr w:w="14705" w:h="1310" w:hRule="exact" w:hSpace="180" w:wrap="around" w:vAnchor="page" w:hAnchor="page" w:x="1055" w:y="581"/>
      <w:jc w:val="right"/>
      <w:rPr>
        <w:sz w:val="16"/>
        <w:szCs w:val="16"/>
      </w:rPr>
    </w:pPr>
  </w:p>
  <w:p w:rsidR="004E49E2" w:rsidRDefault="004E49E2">
    <w:pPr>
      <w:pStyle w:val="a6"/>
    </w:pPr>
  </w:p>
  <w:p w:rsidR="00BB659E" w:rsidRDefault="00BB659E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AC1AE1"/>
    <w:rsid w:val="000016E4"/>
    <w:rsid w:val="000023A7"/>
    <w:rsid w:val="00003E67"/>
    <w:rsid w:val="00005B27"/>
    <w:rsid w:val="000069E9"/>
    <w:rsid w:val="00007747"/>
    <w:rsid w:val="000101A0"/>
    <w:rsid w:val="000174D4"/>
    <w:rsid w:val="0002695D"/>
    <w:rsid w:val="00027BC4"/>
    <w:rsid w:val="00032D1D"/>
    <w:rsid w:val="00033EA2"/>
    <w:rsid w:val="00037ECC"/>
    <w:rsid w:val="00043A8D"/>
    <w:rsid w:val="00050A43"/>
    <w:rsid w:val="00050DB9"/>
    <w:rsid w:val="000539D6"/>
    <w:rsid w:val="00053C3F"/>
    <w:rsid w:val="000547C0"/>
    <w:rsid w:val="00055228"/>
    <w:rsid w:val="00055A62"/>
    <w:rsid w:val="00062C00"/>
    <w:rsid w:val="00064AC0"/>
    <w:rsid w:val="00067770"/>
    <w:rsid w:val="00074B3A"/>
    <w:rsid w:val="0008028E"/>
    <w:rsid w:val="000817EC"/>
    <w:rsid w:val="00082287"/>
    <w:rsid w:val="000911A2"/>
    <w:rsid w:val="00091499"/>
    <w:rsid w:val="0009212D"/>
    <w:rsid w:val="000A3CC8"/>
    <w:rsid w:val="000A6643"/>
    <w:rsid w:val="000B20B5"/>
    <w:rsid w:val="000B3404"/>
    <w:rsid w:val="000B34CC"/>
    <w:rsid w:val="000B3D39"/>
    <w:rsid w:val="000B6B18"/>
    <w:rsid w:val="000B75CC"/>
    <w:rsid w:val="000D336F"/>
    <w:rsid w:val="000D37C9"/>
    <w:rsid w:val="000E72F1"/>
    <w:rsid w:val="000E7699"/>
    <w:rsid w:val="00100935"/>
    <w:rsid w:val="001013A5"/>
    <w:rsid w:val="00114444"/>
    <w:rsid w:val="001153F9"/>
    <w:rsid w:val="001267CD"/>
    <w:rsid w:val="00130D9D"/>
    <w:rsid w:val="001345CD"/>
    <w:rsid w:val="00134636"/>
    <w:rsid w:val="00135B95"/>
    <w:rsid w:val="0014275F"/>
    <w:rsid w:val="001427DD"/>
    <w:rsid w:val="00142DB8"/>
    <w:rsid w:val="001449D1"/>
    <w:rsid w:val="00144FE1"/>
    <w:rsid w:val="00152378"/>
    <w:rsid w:val="00162779"/>
    <w:rsid w:val="00163C69"/>
    <w:rsid w:val="00167274"/>
    <w:rsid w:val="0017709A"/>
    <w:rsid w:val="001808C9"/>
    <w:rsid w:val="0019634D"/>
    <w:rsid w:val="001A0057"/>
    <w:rsid w:val="001A7497"/>
    <w:rsid w:val="001B391F"/>
    <w:rsid w:val="001C16CA"/>
    <w:rsid w:val="001C2FA8"/>
    <w:rsid w:val="001C3EC2"/>
    <w:rsid w:val="001C45CE"/>
    <w:rsid w:val="001E2736"/>
    <w:rsid w:val="001F0518"/>
    <w:rsid w:val="001F3418"/>
    <w:rsid w:val="00206C82"/>
    <w:rsid w:val="00212CF7"/>
    <w:rsid w:val="00215712"/>
    <w:rsid w:val="00216189"/>
    <w:rsid w:val="00217056"/>
    <w:rsid w:val="00223898"/>
    <w:rsid w:val="002261AC"/>
    <w:rsid w:val="00227317"/>
    <w:rsid w:val="00237343"/>
    <w:rsid w:val="002416EF"/>
    <w:rsid w:val="0024391A"/>
    <w:rsid w:val="0024627D"/>
    <w:rsid w:val="00247CE8"/>
    <w:rsid w:val="002511D6"/>
    <w:rsid w:val="00251206"/>
    <w:rsid w:val="002543F8"/>
    <w:rsid w:val="00264CD4"/>
    <w:rsid w:val="00273968"/>
    <w:rsid w:val="00274A35"/>
    <w:rsid w:val="002809EE"/>
    <w:rsid w:val="002A255D"/>
    <w:rsid w:val="002B4E5B"/>
    <w:rsid w:val="002E67CD"/>
    <w:rsid w:val="002F445D"/>
    <w:rsid w:val="002F58CA"/>
    <w:rsid w:val="00301431"/>
    <w:rsid w:val="0030486F"/>
    <w:rsid w:val="00306F60"/>
    <w:rsid w:val="003103C6"/>
    <w:rsid w:val="00314A48"/>
    <w:rsid w:val="00320A63"/>
    <w:rsid w:val="003332B8"/>
    <w:rsid w:val="0033447B"/>
    <w:rsid w:val="0033615A"/>
    <w:rsid w:val="00353128"/>
    <w:rsid w:val="0035531E"/>
    <w:rsid w:val="003565F5"/>
    <w:rsid w:val="00357EEE"/>
    <w:rsid w:val="00361947"/>
    <w:rsid w:val="00365864"/>
    <w:rsid w:val="00370CC1"/>
    <w:rsid w:val="003731B0"/>
    <w:rsid w:val="0037320A"/>
    <w:rsid w:val="0037500A"/>
    <w:rsid w:val="003836EF"/>
    <w:rsid w:val="00383AB5"/>
    <w:rsid w:val="00384491"/>
    <w:rsid w:val="003877FF"/>
    <w:rsid w:val="003B438C"/>
    <w:rsid w:val="003B4409"/>
    <w:rsid w:val="003D0343"/>
    <w:rsid w:val="003E06CB"/>
    <w:rsid w:val="003E1319"/>
    <w:rsid w:val="003E227A"/>
    <w:rsid w:val="003E7860"/>
    <w:rsid w:val="003F03CF"/>
    <w:rsid w:val="003F1165"/>
    <w:rsid w:val="00413617"/>
    <w:rsid w:val="00421823"/>
    <w:rsid w:val="00421D67"/>
    <w:rsid w:val="004256D1"/>
    <w:rsid w:val="0042630B"/>
    <w:rsid w:val="00427377"/>
    <w:rsid w:val="00430C82"/>
    <w:rsid w:val="00434010"/>
    <w:rsid w:val="004415DB"/>
    <w:rsid w:val="004464C1"/>
    <w:rsid w:val="00447E3B"/>
    <w:rsid w:val="00452BF5"/>
    <w:rsid w:val="00466ED2"/>
    <w:rsid w:val="004723CA"/>
    <w:rsid w:val="004740E7"/>
    <w:rsid w:val="0048551C"/>
    <w:rsid w:val="0048773A"/>
    <w:rsid w:val="004A61B4"/>
    <w:rsid w:val="004A675E"/>
    <w:rsid w:val="004B071E"/>
    <w:rsid w:val="004C778F"/>
    <w:rsid w:val="004D072E"/>
    <w:rsid w:val="004D5FE3"/>
    <w:rsid w:val="004D7DB0"/>
    <w:rsid w:val="004E0977"/>
    <w:rsid w:val="004E37F9"/>
    <w:rsid w:val="004E49E2"/>
    <w:rsid w:val="004E7883"/>
    <w:rsid w:val="004F172F"/>
    <w:rsid w:val="004F3E53"/>
    <w:rsid w:val="004F4D57"/>
    <w:rsid w:val="00501A08"/>
    <w:rsid w:val="00501DDA"/>
    <w:rsid w:val="00505F27"/>
    <w:rsid w:val="00506223"/>
    <w:rsid w:val="00514711"/>
    <w:rsid w:val="00517DEA"/>
    <w:rsid w:val="00523B7F"/>
    <w:rsid w:val="0053062F"/>
    <w:rsid w:val="0053244E"/>
    <w:rsid w:val="00536F1A"/>
    <w:rsid w:val="00542798"/>
    <w:rsid w:val="00543AED"/>
    <w:rsid w:val="005457EE"/>
    <w:rsid w:val="00547B15"/>
    <w:rsid w:val="0055050E"/>
    <w:rsid w:val="0055189C"/>
    <w:rsid w:val="00562B25"/>
    <w:rsid w:val="005643B9"/>
    <w:rsid w:val="00564CFB"/>
    <w:rsid w:val="00564E69"/>
    <w:rsid w:val="0058686C"/>
    <w:rsid w:val="005960C5"/>
    <w:rsid w:val="005A283E"/>
    <w:rsid w:val="005A35AD"/>
    <w:rsid w:val="005A36E0"/>
    <w:rsid w:val="005A3E35"/>
    <w:rsid w:val="005C47AE"/>
    <w:rsid w:val="005D0A58"/>
    <w:rsid w:val="005D4B21"/>
    <w:rsid w:val="005E6395"/>
    <w:rsid w:val="00605B73"/>
    <w:rsid w:val="00605C40"/>
    <w:rsid w:val="00615206"/>
    <w:rsid w:val="0061733A"/>
    <w:rsid w:val="0062027A"/>
    <w:rsid w:val="0062125E"/>
    <w:rsid w:val="006224F0"/>
    <w:rsid w:val="00626008"/>
    <w:rsid w:val="00626347"/>
    <w:rsid w:val="00634DFF"/>
    <w:rsid w:val="0063762A"/>
    <w:rsid w:val="00642BA5"/>
    <w:rsid w:val="006512B4"/>
    <w:rsid w:val="00653F07"/>
    <w:rsid w:val="0066145D"/>
    <w:rsid w:val="00665448"/>
    <w:rsid w:val="00672B2C"/>
    <w:rsid w:val="00676F09"/>
    <w:rsid w:val="0067756C"/>
    <w:rsid w:val="006815D1"/>
    <w:rsid w:val="0068264E"/>
    <w:rsid w:val="0068462E"/>
    <w:rsid w:val="0068599E"/>
    <w:rsid w:val="00687C08"/>
    <w:rsid w:val="00691E35"/>
    <w:rsid w:val="006A07FE"/>
    <w:rsid w:val="006A63F4"/>
    <w:rsid w:val="006C31FF"/>
    <w:rsid w:val="006C4BD9"/>
    <w:rsid w:val="006C4F30"/>
    <w:rsid w:val="006D18BB"/>
    <w:rsid w:val="006D32AB"/>
    <w:rsid w:val="006D6F96"/>
    <w:rsid w:val="006D7D84"/>
    <w:rsid w:val="006F22B3"/>
    <w:rsid w:val="007115B6"/>
    <w:rsid w:val="00711C61"/>
    <w:rsid w:val="00716174"/>
    <w:rsid w:val="00727964"/>
    <w:rsid w:val="00732C56"/>
    <w:rsid w:val="00734065"/>
    <w:rsid w:val="00734F3A"/>
    <w:rsid w:val="0073615D"/>
    <w:rsid w:val="00742696"/>
    <w:rsid w:val="00770EC7"/>
    <w:rsid w:val="007754AB"/>
    <w:rsid w:val="00777187"/>
    <w:rsid w:val="00785F97"/>
    <w:rsid w:val="00794542"/>
    <w:rsid w:val="007A0BD1"/>
    <w:rsid w:val="007A2A1F"/>
    <w:rsid w:val="007A53BD"/>
    <w:rsid w:val="007B0173"/>
    <w:rsid w:val="007B2156"/>
    <w:rsid w:val="007B3ABF"/>
    <w:rsid w:val="007B6EB4"/>
    <w:rsid w:val="007C0BD2"/>
    <w:rsid w:val="007D3DFB"/>
    <w:rsid w:val="007D5451"/>
    <w:rsid w:val="007D7E9D"/>
    <w:rsid w:val="007E1BA5"/>
    <w:rsid w:val="007F0289"/>
    <w:rsid w:val="007F21A2"/>
    <w:rsid w:val="00810DE6"/>
    <w:rsid w:val="0081364E"/>
    <w:rsid w:val="00815020"/>
    <w:rsid w:val="008227E5"/>
    <w:rsid w:val="00827658"/>
    <w:rsid w:val="00834119"/>
    <w:rsid w:val="00837016"/>
    <w:rsid w:val="00840AF6"/>
    <w:rsid w:val="00841DA5"/>
    <w:rsid w:val="00847EAB"/>
    <w:rsid w:val="008600E2"/>
    <w:rsid w:val="0086525D"/>
    <w:rsid w:val="00866C9F"/>
    <w:rsid w:val="00894CFE"/>
    <w:rsid w:val="008958F6"/>
    <w:rsid w:val="00895D40"/>
    <w:rsid w:val="00896524"/>
    <w:rsid w:val="008A62E0"/>
    <w:rsid w:val="008A65B9"/>
    <w:rsid w:val="008A6BA2"/>
    <w:rsid w:val="008B0250"/>
    <w:rsid w:val="008B1D6C"/>
    <w:rsid w:val="008B2847"/>
    <w:rsid w:val="008B6E9E"/>
    <w:rsid w:val="008C0D3F"/>
    <w:rsid w:val="008C49B6"/>
    <w:rsid w:val="008D4F81"/>
    <w:rsid w:val="008D7B2F"/>
    <w:rsid w:val="008E0B7F"/>
    <w:rsid w:val="008E22C5"/>
    <w:rsid w:val="008E4333"/>
    <w:rsid w:val="008E45A9"/>
    <w:rsid w:val="008E6338"/>
    <w:rsid w:val="008E78D2"/>
    <w:rsid w:val="008F5C42"/>
    <w:rsid w:val="0090319D"/>
    <w:rsid w:val="00907C27"/>
    <w:rsid w:val="009121DD"/>
    <w:rsid w:val="00915B47"/>
    <w:rsid w:val="00916531"/>
    <w:rsid w:val="00916FC8"/>
    <w:rsid w:val="009226F9"/>
    <w:rsid w:val="00924DCE"/>
    <w:rsid w:val="00932CF3"/>
    <w:rsid w:val="00944757"/>
    <w:rsid w:val="00950248"/>
    <w:rsid w:val="00950EF3"/>
    <w:rsid w:val="00955E61"/>
    <w:rsid w:val="00956AEB"/>
    <w:rsid w:val="00961BB8"/>
    <w:rsid w:val="00963B6C"/>
    <w:rsid w:val="0097276C"/>
    <w:rsid w:val="00972C3B"/>
    <w:rsid w:val="00982197"/>
    <w:rsid w:val="00985150"/>
    <w:rsid w:val="009872AA"/>
    <w:rsid w:val="00990ACD"/>
    <w:rsid w:val="00993625"/>
    <w:rsid w:val="0099783C"/>
    <w:rsid w:val="009A0F72"/>
    <w:rsid w:val="009B2A73"/>
    <w:rsid w:val="009B57D1"/>
    <w:rsid w:val="009C0888"/>
    <w:rsid w:val="009D1E1E"/>
    <w:rsid w:val="009D6113"/>
    <w:rsid w:val="009E0ED7"/>
    <w:rsid w:val="009F06A6"/>
    <w:rsid w:val="009F5876"/>
    <w:rsid w:val="009F7F8B"/>
    <w:rsid w:val="00A00C1B"/>
    <w:rsid w:val="00A01441"/>
    <w:rsid w:val="00A01679"/>
    <w:rsid w:val="00A02B2B"/>
    <w:rsid w:val="00A0661F"/>
    <w:rsid w:val="00A216DE"/>
    <w:rsid w:val="00A22D91"/>
    <w:rsid w:val="00A237E7"/>
    <w:rsid w:val="00A300D3"/>
    <w:rsid w:val="00A30935"/>
    <w:rsid w:val="00A32A1C"/>
    <w:rsid w:val="00A356EE"/>
    <w:rsid w:val="00A42CB3"/>
    <w:rsid w:val="00A51353"/>
    <w:rsid w:val="00A52CDE"/>
    <w:rsid w:val="00A5497A"/>
    <w:rsid w:val="00A60C88"/>
    <w:rsid w:val="00A6210F"/>
    <w:rsid w:val="00A708C0"/>
    <w:rsid w:val="00A744F1"/>
    <w:rsid w:val="00A801E9"/>
    <w:rsid w:val="00A86245"/>
    <w:rsid w:val="00A878D5"/>
    <w:rsid w:val="00AA0871"/>
    <w:rsid w:val="00AA0EBE"/>
    <w:rsid w:val="00AA2F54"/>
    <w:rsid w:val="00AB173E"/>
    <w:rsid w:val="00AB79AA"/>
    <w:rsid w:val="00AC1116"/>
    <w:rsid w:val="00AC1AE1"/>
    <w:rsid w:val="00AC5792"/>
    <w:rsid w:val="00AC6965"/>
    <w:rsid w:val="00AE087B"/>
    <w:rsid w:val="00AE44B7"/>
    <w:rsid w:val="00AE44D5"/>
    <w:rsid w:val="00AE641F"/>
    <w:rsid w:val="00AE6B13"/>
    <w:rsid w:val="00AF333B"/>
    <w:rsid w:val="00AF5838"/>
    <w:rsid w:val="00AF7C37"/>
    <w:rsid w:val="00B069F2"/>
    <w:rsid w:val="00B24BA0"/>
    <w:rsid w:val="00B26232"/>
    <w:rsid w:val="00B346C6"/>
    <w:rsid w:val="00B35A2D"/>
    <w:rsid w:val="00B3765C"/>
    <w:rsid w:val="00B41A2E"/>
    <w:rsid w:val="00B43EA9"/>
    <w:rsid w:val="00B44A62"/>
    <w:rsid w:val="00B46437"/>
    <w:rsid w:val="00B61E83"/>
    <w:rsid w:val="00B66CBD"/>
    <w:rsid w:val="00B714D5"/>
    <w:rsid w:val="00B71F2A"/>
    <w:rsid w:val="00B72DF6"/>
    <w:rsid w:val="00B764DA"/>
    <w:rsid w:val="00B80F76"/>
    <w:rsid w:val="00B82A64"/>
    <w:rsid w:val="00B871D0"/>
    <w:rsid w:val="00B905CB"/>
    <w:rsid w:val="00B91996"/>
    <w:rsid w:val="00BA7DDB"/>
    <w:rsid w:val="00BB4653"/>
    <w:rsid w:val="00BB659E"/>
    <w:rsid w:val="00BD2010"/>
    <w:rsid w:val="00BF2ABA"/>
    <w:rsid w:val="00C06D52"/>
    <w:rsid w:val="00C074D0"/>
    <w:rsid w:val="00C147D2"/>
    <w:rsid w:val="00C14DFC"/>
    <w:rsid w:val="00C16343"/>
    <w:rsid w:val="00C16AB3"/>
    <w:rsid w:val="00C203A7"/>
    <w:rsid w:val="00C21A01"/>
    <w:rsid w:val="00C250CA"/>
    <w:rsid w:val="00C31953"/>
    <w:rsid w:val="00C33AD3"/>
    <w:rsid w:val="00C34D70"/>
    <w:rsid w:val="00C37A96"/>
    <w:rsid w:val="00C43E69"/>
    <w:rsid w:val="00C46692"/>
    <w:rsid w:val="00C7318F"/>
    <w:rsid w:val="00C7385D"/>
    <w:rsid w:val="00C81786"/>
    <w:rsid w:val="00C81E89"/>
    <w:rsid w:val="00C8758E"/>
    <w:rsid w:val="00C97286"/>
    <w:rsid w:val="00CA0D8B"/>
    <w:rsid w:val="00CA5A63"/>
    <w:rsid w:val="00CA7B38"/>
    <w:rsid w:val="00CC0E91"/>
    <w:rsid w:val="00CC1FE1"/>
    <w:rsid w:val="00CC2567"/>
    <w:rsid w:val="00CC6906"/>
    <w:rsid w:val="00CD0650"/>
    <w:rsid w:val="00CD15EA"/>
    <w:rsid w:val="00CD5DF1"/>
    <w:rsid w:val="00CF00E9"/>
    <w:rsid w:val="00CF219D"/>
    <w:rsid w:val="00D0282E"/>
    <w:rsid w:val="00D05ABE"/>
    <w:rsid w:val="00D20812"/>
    <w:rsid w:val="00D37DBD"/>
    <w:rsid w:val="00D475F4"/>
    <w:rsid w:val="00D52EBC"/>
    <w:rsid w:val="00D539EE"/>
    <w:rsid w:val="00D65A08"/>
    <w:rsid w:val="00D676D1"/>
    <w:rsid w:val="00D7133C"/>
    <w:rsid w:val="00D72BC4"/>
    <w:rsid w:val="00D757C3"/>
    <w:rsid w:val="00D976F8"/>
    <w:rsid w:val="00DA559E"/>
    <w:rsid w:val="00DC1747"/>
    <w:rsid w:val="00DC4001"/>
    <w:rsid w:val="00DC4142"/>
    <w:rsid w:val="00DC4736"/>
    <w:rsid w:val="00DD1321"/>
    <w:rsid w:val="00DD7CF9"/>
    <w:rsid w:val="00DE491F"/>
    <w:rsid w:val="00DF210C"/>
    <w:rsid w:val="00DF3A3F"/>
    <w:rsid w:val="00DF3FAD"/>
    <w:rsid w:val="00DF74B9"/>
    <w:rsid w:val="00DF7923"/>
    <w:rsid w:val="00E0077B"/>
    <w:rsid w:val="00E01BA0"/>
    <w:rsid w:val="00E02820"/>
    <w:rsid w:val="00E028D5"/>
    <w:rsid w:val="00E15DCC"/>
    <w:rsid w:val="00E163C6"/>
    <w:rsid w:val="00E20F46"/>
    <w:rsid w:val="00E32FFE"/>
    <w:rsid w:val="00E36958"/>
    <w:rsid w:val="00E36EDB"/>
    <w:rsid w:val="00E375DF"/>
    <w:rsid w:val="00E44873"/>
    <w:rsid w:val="00E5420C"/>
    <w:rsid w:val="00E60AB2"/>
    <w:rsid w:val="00E615C1"/>
    <w:rsid w:val="00E62B8C"/>
    <w:rsid w:val="00E6429D"/>
    <w:rsid w:val="00E73814"/>
    <w:rsid w:val="00E83118"/>
    <w:rsid w:val="00E84918"/>
    <w:rsid w:val="00E8600E"/>
    <w:rsid w:val="00E8707A"/>
    <w:rsid w:val="00E9092A"/>
    <w:rsid w:val="00E95004"/>
    <w:rsid w:val="00EA0421"/>
    <w:rsid w:val="00EA1F92"/>
    <w:rsid w:val="00EA24E6"/>
    <w:rsid w:val="00EA73CD"/>
    <w:rsid w:val="00EB1B77"/>
    <w:rsid w:val="00EB2EBB"/>
    <w:rsid w:val="00EB43E7"/>
    <w:rsid w:val="00EC173A"/>
    <w:rsid w:val="00ED4A8B"/>
    <w:rsid w:val="00ED66BB"/>
    <w:rsid w:val="00EF2A49"/>
    <w:rsid w:val="00EF6163"/>
    <w:rsid w:val="00EF6A9C"/>
    <w:rsid w:val="00F033A9"/>
    <w:rsid w:val="00F04368"/>
    <w:rsid w:val="00F1188D"/>
    <w:rsid w:val="00F12CFF"/>
    <w:rsid w:val="00F23251"/>
    <w:rsid w:val="00F23783"/>
    <w:rsid w:val="00F37AA1"/>
    <w:rsid w:val="00F400D5"/>
    <w:rsid w:val="00F454D3"/>
    <w:rsid w:val="00F50CB7"/>
    <w:rsid w:val="00F54515"/>
    <w:rsid w:val="00F55BF3"/>
    <w:rsid w:val="00F75CDD"/>
    <w:rsid w:val="00F77C71"/>
    <w:rsid w:val="00F84DF5"/>
    <w:rsid w:val="00F86EC3"/>
    <w:rsid w:val="00FA14A4"/>
    <w:rsid w:val="00FA1598"/>
    <w:rsid w:val="00FA1F35"/>
    <w:rsid w:val="00FA4B80"/>
    <w:rsid w:val="00FB0C38"/>
    <w:rsid w:val="00FB71C1"/>
    <w:rsid w:val="00FB7F9B"/>
    <w:rsid w:val="00FD77AF"/>
    <w:rsid w:val="00FE44EA"/>
    <w:rsid w:val="00FE4D91"/>
    <w:rsid w:val="00FE6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020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1013A5"/>
    <w:pPr>
      <w:autoSpaceDE w:val="0"/>
      <w:autoSpaceDN w:val="0"/>
    </w:pPr>
    <w:rPr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uiPriority w:val="99"/>
    <w:locked/>
    <w:rsid w:val="0005522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99"/>
    <w:rsid w:val="0097276C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990A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990ACD"/>
    <w:rPr>
      <w:rFonts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990A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990ACD"/>
    <w:rPr>
      <w:rFonts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4F3E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3E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DC57E-C035-46D4-9B4A-299E422C6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Ведомость </vt:lpstr>
    </vt:vector>
  </TitlesOfParts>
  <Company>OTR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Ведомость </dc:title>
  <dc:subject/>
  <dc:creator>Тарасов</dc:creator>
  <cp:keywords/>
  <dc:description/>
  <cp:lastModifiedBy>Korableva</cp:lastModifiedBy>
  <cp:revision>4</cp:revision>
  <cp:lastPrinted>2012-01-20T10:42:00Z</cp:lastPrinted>
  <dcterms:created xsi:type="dcterms:W3CDTF">2012-01-20T09:20:00Z</dcterms:created>
  <dcterms:modified xsi:type="dcterms:W3CDTF">2012-07-23T10:11:00Z</dcterms:modified>
</cp:coreProperties>
</file>